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FC" w:rsidRDefault="00343EFC" w:rsidP="00343EFC">
      <w:pPr>
        <w:jc w:val="both"/>
        <w:rPr>
          <w:rFonts w:asciiTheme="majorHAnsi" w:hAnsiTheme="majorHAnsi"/>
          <w:noProof/>
          <w:lang w:val="en-US"/>
        </w:rPr>
      </w:pPr>
      <w:bookmarkStart w:id="0" w:name="_GoBack"/>
      <w:bookmarkEnd w:id="0"/>
    </w:p>
    <w:p w:rsidR="00FB6C5D" w:rsidRPr="00E8644E" w:rsidRDefault="00FB6C5D" w:rsidP="00FB6C5D">
      <w:pPr>
        <w:pStyle w:val="Heading1"/>
        <w:ind w:left="2160" w:hanging="2160"/>
        <w:rPr>
          <w:rFonts w:ascii="Trebuchet MS" w:hAnsi="Trebuchet MS" w:cs="Arial"/>
          <w:szCs w:val="24"/>
        </w:rPr>
      </w:pPr>
      <w:r w:rsidRPr="00E8644E">
        <w:rPr>
          <w:rFonts w:ascii="Trebuchet MS" w:hAnsi="Trebuchet MS" w:cs="Arial"/>
          <w:szCs w:val="24"/>
        </w:rPr>
        <w:t>Title:</w:t>
      </w:r>
      <w:r w:rsidRPr="00E8644E">
        <w:rPr>
          <w:rFonts w:ascii="Trebuchet MS" w:hAnsi="Trebuchet MS" w:cs="Arial"/>
          <w:szCs w:val="24"/>
        </w:rPr>
        <w:tab/>
      </w:r>
      <w:r w:rsidR="007E44DE">
        <w:rPr>
          <w:rFonts w:ascii="Trebuchet MS" w:hAnsi="Trebuchet MS"/>
          <w:b w:val="0"/>
          <w:szCs w:val="24"/>
        </w:rPr>
        <w:t>Finance Manager</w:t>
      </w:r>
      <w:r w:rsidR="007E44DE">
        <w:rPr>
          <w:rFonts w:ascii="Trebuchet MS" w:hAnsi="Trebuchet MS"/>
          <w:b w:val="0"/>
          <w:szCs w:val="24"/>
        </w:rPr>
        <w:tab/>
      </w:r>
      <w:r w:rsidR="007E44DE">
        <w:rPr>
          <w:rFonts w:ascii="Trebuchet MS" w:hAnsi="Trebuchet MS"/>
          <w:b w:val="0"/>
          <w:szCs w:val="24"/>
        </w:rPr>
        <w:tab/>
      </w:r>
    </w:p>
    <w:p w:rsidR="00FB6C5D" w:rsidRDefault="00FB6C5D" w:rsidP="00FB6C5D">
      <w:pPr>
        <w:spacing w:before="240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Responsible to: </w:t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ab/>
      </w:r>
      <w:r w:rsidR="007E44DE">
        <w:rPr>
          <w:rFonts w:ascii="Trebuchet MS" w:hAnsi="Trebuchet MS" w:cs="Arial"/>
        </w:rPr>
        <w:t>Vice Principal Finance &amp; Resource</w:t>
      </w:r>
      <w:r w:rsidR="007E44DE">
        <w:rPr>
          <w:rFonts w:ascii="Trebuchet MS" w:hAnsi="Trebuchet MS" w:cs="Arial"/>
        </w:rPr>
        <w:tab/>
      </w:r>
    </w:p>
    <w:p w:rsidR="00FB6C5D" w:rsidRPr="00E8644E" w:rsidRDefault="00FB6C5D" w:rsidP="00FB6C5D">
      <w:pPr>
        <w:spacing w:before="240"/>
        <w:rPr>
          <w:rFonts w:ascii="Trebuchet MS" w:hAnsi="Trebuchet MS" w:cs="Arial"/>
          <w:b/>
        </w:rPr>
      </w:pPr>
      <w:r w:rsidRPr="006256A8">
        <w:rPr>
          <w:rFonts w:ascii="Trebuchet MS" w:hAnsi="Trebuchet MS" w:cs="Arial"/>
          <w:b/>
        </w:rPr>
        <w:t>Reporting to</w:t>
      </w:r>
      <w:r>
        <w:rPr>
          <w:rFonts w:ascii="Trebuchet MS" w:hAnsi="Trebuchet MS" w:cs="Arial"/>
          <w:b/>
        </w:rPr>
        <w:t>:</w:t>
      </w:r>
      <w:r>
        <w:rPr>
          <w:rFonts w:ascii="Trebuchet MS" w:hAnsi="Trebuchet MS" w:cs="Arial"/>
        </w:rPr>
        <w:tab/>
      </w:r>
      <w:r w:rsidR="007E44DE">
        <w:rPr>
          <w:rFonts w:ascii="Trebuchet MS" w:hAnsi="Trebuchet MS" w:cs="Arial"/>
        </w:rPr>
        <w:t>Vice Principal Finance &amp; Resource</w:t>
      </w:r>
    </w:p>
    <w:p w:rsidR="00FB6C5D" w:rsidRDefault="00FB6C5D" w:rsidP="00FB6C5D">
      <w:pPr>
        <w:ind w:left="2160" w:hanging="2160"/>
        <w:rPr>
          <w:rFonts w:ascii="Trebuchet MS" w:hAnsi="Trebuchet MS" w:cs="Arial"/>
        </w:rPr>
      </w:pPr>
    </w:p>
    <w:p w:rsidR="00FB6C5D" w:rsidRDefault="00FB6C5D" w:rsidP="00FB6C5D">
      <w:pPr>
        <w:ind w:left="2160" w:hanging="2160"/>
        <w:rPr>
          <w:rFonts w:ascii="Trebuchet MS" w:hAnsi="Trebuchet MS" w:cs="Arial"/>
        </w:rPr>
      </w:pPr>
      <w:r w:rsidRPr="006256A8">
        <w:rPr>
          <w:rFonts w:ascii="Trebuchet MS" w:hAnsi="Trebuchet MS" w:cs="Arial"/>
          <w:b/>
        </w:rPr>
        <w:t>Responsible for</w:t>
      </w:r>
      <w:r>
        <w:rPr>
          <w:rFonts w:ascii="Trebuchet MS" w:hAnsi="Trebuchet MS" w:cs="Arial"/>
          <w:b/>
        </w:rPr>
        <w:t>:</w:t>
      </w:r>
      <w:r>
        <w:rPr>
          <w:rFonts w:ascii="Trebuchet MS" w:hAnsi="Trebuchet MS" w:cs="Arial"/>
        </w:rPr>
        <w:tab/>
      </w:r>
      <w:r w:rsidR="007E44DE">
        <w:rPr>
          <w:rFonts w:ascii="Trebuchet MS" w:hAnsi="Trebuchet MS" w:cs="Arial"/>
        </w:rPr>
        <w:t>Finance Assistant, Purchase &amp; Sales Ledger and Student Bursary</w:t>
      </w:r>
    </w:p>
    <w:p w:rsidR="00FB6C5D" w:rsidRDefault="00FB6C5D" w:rsidP="00FB6C5D">
      <w:pPr>
        <w:ind w:left="2160" w:hanging="2160"/>
        <w:rPr>
          <w:rFonts w:ascii="Trebuchet MS" w:hAnsi="Trebuchet MS" w:cs="Arial"/>
        </w:rPr>
      </w:pPr>
    </w:p>
    <w:p w:rsidR="00FB6C5D" w:rsidRDefault="00FB6C5D" w:rsidP="00FB6C5D">
      <w:pPr>
        <w:ind w:left="2160" w:hanging="2160"/>
        <w:rPr>
          <w:rFonts w:ascii="Trebuchet MS" w:hAnsi="Trebuchet MS" w:cs="Arial"/>
        </w:rPr>
      </w:pPr>
      <w:r w:rsidRPr="006256A8">
        <w:rPr>
          <w:rFonts w:ascii="Trebuchet MS" w:hAnsi="Trebuchet MS" w:cs="Arial"/>
          <w:b/>
        </w:rPr>
        <w:t>Grade</w:t>
      </w:r>
      <w:r>
        <w:rPr>
          <w:rFonts w:ascii="Trebuchet MS" w:hAnsi="Trebuchet MS" w:cs="Arial"/>
          <w:b/>
        </w:rPr>
        <w:t>:</w:t>
      </w:r>
      <w:r>
        <w:rPr>
          <w:rFonts w:ascii="Trebuchet MS" w:hAnsi="Trebuchet MS" w:cs="Arial"/>
        </w:rPr>
        <w:tab/>
      </w:r>
      <w:r w:rsidR="007E44DE">
        <w:rPr>
          <w:rFonts w:ascii="Trebuchet MS" w:hAnsi="Trebuchet MS" w:cs="Arial"/>
        </w:rPr>
        <w:t>Manager</w:t>
      </w:r>
      <w:r w:rsidR="00057054">
        <w:rPr>
          <w:rFonts w:ascii="Trebuchet MS" w:hAnsi="Trebuchet MS" w:cs="Arial"/>
        </w:rPr>
        <w:t>, c£40k per annum FTE</w:t>
      </w:r>
      <w:r w:rsidR="009F118A">
        <w:rPr>
          <w:rFonts w:ascii="Trebuchet MS" w:hAnsi="Trebuchet MS" w:cs="Arial"/>
        </w:rPr>
        <w:t xml:space="preserve"> DoE</w:t>
      </w:r>
    </w:p>
    <w:p w:rsidR="00FB6C5D" w:rsidRDefault="00FB6C5D" w:rsidP="00FB6C5D">
      <w:pPr>
        <w:ind w:left="2160" w:hanging="2160"/>
        <w:rPr>
          <w:rFonts w:ascii="Trebuchet MS" w:hAnsi="Trebuchet MS" w:cs="Arial"/>
        </w:rPr>
      </w:pPr>
    </w:p>
    <w:p w:rsidR="00FB6C5D" w:rsidRDefault="00FB6C5D" w:rsidP="00FB6C5D">
      <w:pPr>
        <w:ind w:left="2160" w:hanging="2160"/>
        <w:rPr>
          <w:rFonts w:ascii="Trebuchet MS" w:hAnsi="Trebuchet MS" w:cs="Arial"/>
        </w:rPr>
      </w:pPr>
      <w:r w:rsidRPr="006256A8">
        <w:rPr>
          <w:rFonts w:ascii="Trebuchet MS" w:hAnsi="Trebuchet MS" w:cs="Arial"/>
          <w:b/>
        </w:rPr>
        <w:t>Contract Status</w:t>
      </w:r>
      <w:r>
        <w:rPr>
          <w:rFonts w:ascii="Trebuchet MS" w:hAnsi="Trebuchet MS" w:cs="Arial"/>
          <w:b/>
        </w:rPr>
        <w:t>:</w:t>
      </w:r>
      <w:r>
        <w:rPr>
          <w:rFonts w:ascii="Trebuchet MS" w:hAnsi="Trebuchet MS" w:cs="Arial"/>
        </w:rPr>
        <w:tab/>
      </w:r>
      <w:r w:rsidR="009F118A">
        <w:rPr>
          <w:rFonts w:ascii="Trebuchet MS" w:hAnsi="Trebuchet MS" w:cs="Arial"/>
        </w:rPr>
        <w:t>Permanent</w:t>
      </w:r>
      <w:r>
        <w:rPr>
          <w:rFonts w:ascii="Trebuchet MS" w:hAnsi="Trebuchet MS" w:cs="Arial"/>
        </w:rPr>
        <w:t xml:space="preserve"> </w:t>
      </w:r>
    </w:p>
    <w:p w:rsidR="00FB6C5D" w:rsidRDefault="00FB6C5D" w:rsidP="00FB6C5D">
      <w:pPr>
        <w:ind w:left="2160" w:hanging="2160"/>
        <w:rPr>
          <w:rFonts w:ascii="Trebuchet MS" w:hAnsi="Trebuchet MS" w:cs="Arial"/>
        </w:rPr>
      </w:pPr>
    </w:p>
    <w:p w:rsidR="00FB6C5D" w:rsidRDefault="00FB6C5D" w:rsidP="00FB6C5D">
      <w:pPr>
        <w:ind w:left="2160" w:hanging="2160"/>
        <w:rPr>
          <w:rFonts w:ascii="Trebuchet MS" w:hAnsi="Trebuchet MS" w:cs="Arial"/>
        </w:rPr>
      </w:pPr>
      <w:r w:rsidRPr="006256A8">
        <w:rPr>
          <w:rFonts w:ascii="Trebuchet MS" w:hAnsi="Trebuchet MS" w:cs="Arial"/>
          <w:b/>
        </w:rPr>
        <w:t>Hours of work</w:t>
      </w:r>
      <w:r>
        <w:rPr>
          <w:rFonts w:ascii="Trebuchet MS" w:hAnsi="Trebuchet MS" w:cs="Arial"/>
          <w:b/>
        </w:rPr>
        <w:t>:</w:t>
      </w:r>
      <w:r w:rsidR="00DC0A68">
        <w:rPr>
          <w:rFonts w:ascii="Trebuchet MS" w:hAnsi="Trebuchet MS" w:cs="Arial"/>
        </w:rPr>
        <w:t xml:space="preserve"> </w:t>
      </w:r>
      <w:r w:rsidR="00DC0A68">
        <w:rPr>
          <w:rFonts w:ascii="Trebuchet MS" w:hAnsi="Trebuchet MS" w:cs="Arial"/>
        </w:rPr>
        <w:tab/>
      </w:r>
      <w:r w:rsidR="009F118A" w:rsidRPr="009F118A">
        <w:rPr>
          <w:rFonts w:ascii="Trebuchet MS" w:hAnsi="Trebuchet MS" w:cs="Arial"/>
        </w:rPr>
        <w:t>37 hours per week.  Normally 8.30 – 5.00 Monday - Thursday 8.30 – 4.30 Friday</w:t>
      </w:r>
    </w:p>
    <w:p w:rsidR="00FB6C5D" w:rsidRDefault="00FB6C5D" w:rsidP="00FB6C5D">
      <w:pPr>
        <w:ind w:left="2160" w:hanging="2160"/>
        <w:rPr>
          <w:rFonts w:ascii="Trebuchet MS" w:hAnsi="Trebuchet MS" w:cs="Arial"/>
        </w:rPr>
      </w:pPr>
    </w:p>
    <w:p w:rsidR="00FB6C5D" w:rsidRDefault="00FB6C5D" w:rsidP="00FB6C5D">
      <w:pPr>
        <w:ind w:left="2160" w:hanging="216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Date: </w:t>
      </w:r>
      <w:r>
        <w:rPr>
          <w:rFonts w:ascii="Trebuchet MS" w:hAnsi="Trebuchet MS" w:cs="Arial"/>
          <w:b/>
        </w:rPr>
        <w:tab/>
      </w:r>
      <w:r w:rsidR="007E44DE">
        <w:rPr>
          <w:rFonts w:ascii="Trebuchet MS" w:hAnsi="Trebuchet MS" w:cs="Arial"/>
        </w:rPr>
        <w:t>January 2017</w:t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  <w:b/>
        </w:rPr>
        <w:t xml:space="preserve"> </w:t>
      </w:r>
    </w:p>
    <w:p w:rsidR="00FB6C5D" w:rsidRPr="00E8644E" w:rsidRDefault="00FB6C5D" w:rsidP="00FB6C5D">
      <w:pPr>
        <w:rPr>
          <w:rFonts w:ascii="Trebuchet MS" w:hAnsi="Trebuchet MS"/>
        </w:rPr>
      </w:pPr>
    </w:p>
    <w:p w:rsidR="00FB6C5D" w:rsidRDefault="00FB6C5D" w:rsidP="00FB6C5D">
      <w:pPr>
        <w:outlineLvl w:val="0"/>
        <w:rPr>
          <w:rFonts w:ascii="Trebuchet MS" w:hAnsi="Trebuchet MS" w:cs="Arial"/>
          <w:b/>
          <w:bCs/>
          <w:u w:val="single"/>
        </w:rPr>
      </w:pPr>
      <w:r>
        <w:rPr>
          <w:rFonts w:ascii="Trebuchet MS" w:hAnsi="Trebuchet MS" w:cs="Arial"/>
          <w:b/>
          <w:bCs/>
          <w:u w:val="single"/>
        </w:rPr>
        <w:t>Role Summary:</w:t>
      </w:r>
    </w:p>
    <w:p w:rsidR="007E44DE" w:rsidRPr="007E44DE" w:rsidRDefault="007E44DE" w:rsidP="007E44DE">
      <w:pPr>
        <w:tabs>
          <w:tab w:val="num" w:pos="426"/>
        </w:tabs>
        <w:spacing w:before="120"/>
        <w:ind w:left="426" w:hanging="426"/>
        <w:rPr>
          <w:rFonts w:ascii="Trebuchet MS" w:hAnsi="Trebuchet MS" w:cs="Arial"/>
          <w:bCs/>
        </w:rPr>
      </w:pPr>
      <w:r w:rsidRPr="007E44DE">
        <w:rPr>
          <w:rFonts w:ascii="Trebuchet MS" w:hAnsi="Trebuchet MS" w:cs="Arial"/>
          <w:bCs/>
        </w:rPr>
        <w:t>1.</w:t>
      </w:r>
      <w:r w:rsidRPr="007E44DE">
        <w:rPr>
          <w:rFonts w:ascii="Trebuchet MS" w:hAnsi="Trebuchet MS" w:cs="Arial"/>
          <w:bCs/>
        </w:rPr>
        <w:tab/>
        <w:t xml:space="preserve">Work closely with the </w:t>
      </w:r>
      <w:r>
        <w:rPr>
          <w:rFonts w:ascii="Trebuchet MS" w:hAnsi="Trebuchet MS" w:cs="Arial"/>
          <w:bCs/>
        </w:rPr>
        <w:t>Vice Principal Finance &amp; Resource</w:t>
      </w:r>
      <w:r w:rsidRPr="007E44DE">
        <w:rPr>
          <w:rFonts w:ascii="Trebuchet MS" w:hAnsi="Trebuchet MS" w:cs="Arial"/>
          <w:bCs/>
        </w:rPr>
        <w:t xml:space="preserve"> to:</w:t>
      </w:r>
    </w:p>
    <w:p w:rsidR="007E44DE" w:rsidRPr="007E44DE" w:rsidRDefault="007E44DE" w:rsidP="009F118A">
      <w:pPr>
        <w:pStyle w:val="ListParagraph"/>
        <w:numPr>
          <w:ilvl w:val="0"/>
          <w:numId w:val="3"/>
        </w:numPr>
        <w:tabs>
          <w:tab w:val="num" w:pos="426"/>
        </w:tabs>
        <w:spacing w:before="120" w:after="120"/>
        <w:ind w:left="714" w:hanging="357"/>
        <w:contextualSpacing w:val="0"/>
        <w:rPr>
          <w:rFonts w:ascii="Trebuchet MS" w:hAnsi="Trebuchet MS" w:cs="Arial"/>
          <w:bCs/>
        </w:rPr>
      </w:pPr>
      <w:r w:rsidRPr="007E44DE">
        <w:rPr>
          <w:rFonts w:ascii="Trebuchet MS" w:hAnsi="Trebuchet MS" w:cs="Arial"/>
          <w:bCs/>
        </w:rPr>
        <w:t>Lead the finance team.</w:t>
      </w:r>
    </w:p>
    <w:p w:rsidR="007E44DE" w:rsidRDefault="007E44DE" w:rsidP="009F118A">
      <w:pPr>
        <w:pStyle w:val="ListParagraph"/>
        <w:numPr>
          <w:ilvl w:val="0"/>
          <w:numId w:val="3"/>
        </w:numPr>
        <w:tabs>
          <w:tab w:val="num" w:pos="426"/>
        </w:tabs>
        <w:spacing w:before="120" w:after="120"/>
        <w:ind w:left="714" w:hanging="357"/>
        <w:contextualSpacing w:val="0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Ensure financial month end processes are adhered to and completed on time.</w:t>
      </w:r>
    </w:p>
    <w:p w:rsidR="007E44DE" w:rsidRDefault="007E44DE" w:rsidP="009F118A">
      <w:pPr>
        <w:pStyle w:val="ListParagraph"/>
        <w:numPr>
          <w:ilvl w:val="0"/>
          <w:numId w:val="3"/>
        </w:numPr>
        <w:tabs>
          <w:tab w:val="num" w:pos="426"/>
        </w:tabs>
        <w:spacing w:before="120" w:after="120"/>
        <w:ind w:left="714" w:hanging="357"/>
        <w:contextualSpacing w:val="0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 xml:space="preserve">Review and analyse </w:t>
      </w:r>
      <w:r w:rsidRPr="007E44DE">
        <w:rPr>
          <w:rFonts w:ascii="Trebuchet MS" w:hAnsi="Trebuchet MS" w:cs="Arial"/>
          <w:bCs/>
        </w:rPr>
        <w:t xml:space="preserve">financial information </w:t>
      </w:r>
      <w:r>
        <w:rPr>
          <w:rFonts w:ascii="Trebuchet MS" w:hAnsi="Trebuchet MS" w:cs="Arial"/>
          <w:bCs/>
        </w:rPr>
        <w:t>to highlight areas of concern to the Vice Principal Finance &amp; Resource</w:t>
      </w:r>
      <w:r w:rsidRPr="007E44DE">
        <w:rPr>
          <w:rFonts w:ascii="Trebuchet MS" w:hAnsi="Trebuchet MS" w:cs="Arial"/>
          <w:bCs/>
        </w:rPr>
        <w:t xml:space="preserve"> </w:t>
      </w:r>
    </w:p>
    <w:p w:rsidR="00EF59AF" w:rsidRDefault="007E44DE" w:rsidP="009F118A">
      <w:pPr>
        <w:pStyle w:val="ListParagraph"/>
        <w:numPr>
          <w:ilvl w:val="0"/>
          <w:numId w:val="3"/>
        </w:numPr>
        <w:tabs>
          <w:tab w:val="num" w:pos="426"/>
        </w:tabs>
        <w:spacing w:before="120" w:after="120"/>
        <w:ind w:left="714" w:hanging="357"/>
        <w:contextualSpacing w:val="0"/>
        <w:rPr>
          <w:rFonts w:ascii="Trebuchet MS" w:hAnsi="Trebuchet MS" w:cs="Arial"/>
          <w:bCs/>
        </w:rPr>
      </w:pPr>
      <w:r w:rsidRPr="007E44DE">
        <w:rPr>
          <w:rFonts w:ascii="Trebuchet MS" w:hAnsi="Trebuchet MS" w:cs="Arial"/>
          <w:bCs/>
        </w:rPr>
        <w:t>Produce all statutory reports and accounts in the finance area and ensure compliance and adoption of best practice</w:t>
      </w:r>
    </w:p>
    <w:p w:rsidR="007E44DE" w:rsidRPr="007E44DE" w:rsidRDefault="00EF59AF" w:rsidP="009F118A">
      <w:pPr>
        <w:pStyle w:val="ListParagraph"/>
        <w:numPr>
          <w:ilvl w:val="0"/>
          <w:numId w:val="3"/>
        </w:numPr>
        <w:tabs>
          <w:tab w:val="num" w:pos="426"/>
        </w:tabs>
        <w:spacing w:before="120" w:after="120"/>
        <w:ind w:left="714" w:hanging="357"/>
        <w:contextualSpacing w:val="0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Act as Finance Director for the Inspire Academy Trust</w:t>
      </w:r>
      <w:r w:rsidR="007E44DE" w:rsidRPr="007E44DE">
        <w:rPr>
          <w:rFonts w:ascii="Trebuchet MS" w:hAnsi="Trebuchet MS" w:cs="Arial"/>
          <w:bCs/>
        </w:rPr>
        <w:t>.</w:t>
      </w:r>
    </w:p>
    <w:p w:rsidR="00FB6C5D" w:rsidRDefault="007E44DE" w:rsidP="007E44DE">
      <w:pPr>
        <w:tabs>
          <w:tab w:val="num" w:pos="426"/>
        </w:tabs>
        <w:spacing w:before="120"/>
        <w:ind w:left="426" w:hanging="426"/>
        <w:rPr>
          <w:rFonts w:ascii="Trebuchet MS" w:hAnsi="Trebuchet MS" w:cs="Arial"/>
          <w:bCs/>
        </w:rPr>
      </w:pPr>
      <w:r w:rsidRPr="007E44DE">
        <w:rPr>
          <w:rFonts w:ascii="Trebuchet MS" w:hAnsi="Trebuchet MS" w:cs="Arial"/>
          <w:bCs/>
        </w:rPr>
        <w:t>2.</w:t>
      </w:r>
      <w:r w:rsidRPr="007E44DE">
        <w:rPr>
          <w:rFonts w:ascii="Trebuchet MS" w:hAnsi="Trebuchet MS" w:cs="Arial"/>
          <w:bCs/>
        </w:rPr>
        <w:tab/>
      </w:r>
      <w:proofErr w:type="gramStart"/>
      <w:r w:rsidRPr="007E44DE">
        <w:rPr>
          <w:rFonts w:ascii="Trebuchet MS" w:hAnsi="Trebuchet MS" w:cs="Arial"/>
          <w:bCs/>
        </w:rPr>
        <w:t>Be</w:t>
      </w:r>
      <w:proofErr w:type="gramEnd"/>
      <w:r w:rsidRPr="007E44DE">
        <w:rPr>
          <w:rFonts w:ascii="Trebuchet MS" w:hAnsi="Trebuchet MS" w:cs="Arial"/>
          <w:bCs/>
        </w:rPr>
        <w:t xml:space="preserve"> able to </w:t>
      </w:r>
      <w:r>
        <w:rPr>
          <w:rFonts w:ascii="Trebuchet MS" w:hAnsi="Trebuchet MS" w:cs="Arial"/>
          <w:bCs/>
        </w:rPr>
        <w:t>d</w:t>
      </w:r>
      <w:r w:rsidRPr="007E44DE">
        <w:rPr>
          <w:rFonts w:ascii="Trebuchet MS" w:hAnsi="Trebuchet MS" w:cs="Arial"/>
          <w:bCs/>
        </w:rPr>
        <w:t xml:space="preserve">eputise for the </w:t>
      </w:r>
      <w:r>
        <w:rPr>
          <w:rFonts w:ascii="Trebuchet MS" w:hAnsi="Trebuchet MS" w:cs="Arial"/>
          <w:bCs/>
        </w:rPr>
        <w:t>Vice Principal Finance &amp; Resource</w:t>
      </w:r>
      <w:r w:rsidRPr="007E44DE">
        <w:rPr>
          <w:rFonts w:ascii="Trebuchet MS" w:hAnsi="Trebuchet MS" w:cs="Arial"/>
          <w:bCs/>
        </w:rPr>
        <w:t xml:space="preserve"> in all financial matters as required.</w:t>
      </w:r>
    </w:p>
    <w:p w:rsidR="00FB6C5D" w:rsidRDefault="00FB6C5D" w:rsidP="009F118A">
      <w:pPr>
        <w:tabs>
          <w:tab w:val="num" w:pos="426"/>
        </w:tabs>
        <w:spacing w:before="120" w:after="120"/>
        <w:ind w:left="425" w:hanging="425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Main duties</w:t>
      </w:r>
    </w:p>
    <w:p w:rsidR="009F118A" w:rsidRPr="009F118A" w:rsidRDefault="009F118A" w:rsidP="009F118A">
      <w:pPr>
        <w:pStyle w:val="ListParagraph"/>
        <w:numPr>
          <w:ilvl w:val="0"/>
          <w:numId w:val="8"/>
        </w:numPr>
        <w:spacing w:after="120"/>
        <w:ind w:left="357" w:hanging="357"/>
        <w:contextualSpacing w:val="0"/>
        <w:rPr>
          <w:rFonts w:ascii="Trebuchet MS" w:hAnsi="Trebuchet MS"/>
        </w:rPr>
      </w:pPr>
      <w:r w:rsidRPr="009F118A">
        <w:rPr>
          <w:rFonts w:ascii="Trebuchet MS" w:hAnsi="Trebuchet MS"/>
        </w:rPr>
        <w:t>To provide proactive leadership at a management level in respect of the College’s Finance Function.</w:t>
      </w:r>
    </w:p>
    <w:p w:rsidR="009F118A" w:rsidRPr="009F118A" w:rsidRDefault="009F118A" w:rsidP="009F118A">
      <w:pPr>
        <w:pStyle w:val="ListParagraph"/>
        <w:numPr>
          <w:ilvl w:val="0"/>
          <w:numId w:val="8"/>
        </w:numPr>
        <w:spacing w:after="120"/>
        <w:ind w:left="357" w:hanging="357"/>
        <w:contextualSpacing w:val="0"/>
        <w:rPr>
          <w:rFonts w:ascii="Trebuchet MS" w:hAnsi="Trebuchet MS"/>
        </w:rPr>
      </w:pPr>
      <w:r w:rsidRPr="009F118A">
        <w:rPr>
          <w:rFonts w:ascii="Trebuchet MS" w:hAnsi="Trebuchet MS"/>
        </w:rPr>
        <w:t>To report directly and promptly to the Vice Principal any financial cause for concern.</w:t>
      </w:r>
    </w:p>
    <w:p w:rsidR="009F118A" w:rsidRPr="009F118A" w:rsidRDefault="009F118A" w:rsidP="009F118A">
      <w:pPr>
        <w:pStyle w:val="ListParagraph"/>
        <w:numPr>
          <w:ilvl w:val="0"/>
          <w:numId w:val="8"/>
        </w:numPr>
        <w:spacing w:after="120"/>
        <w:ind w:left="357" w:hanging="357"/>
        <w:contextualSpacing w:val="0"/>
        <w:rPr>
          <w:rFonts w:ascii="Trebuchet MS" w:hAnsi="Trebuchet MS"/>
        </w:rPr>
      </w:pPr>
      <w:r w:rsidRPr="009F118A">
        <w:rPr>
          <w:rFonts w:ascii="Trebuchet MS" w:hAnsi="Trebuchet MS"/>
        </w:rPr>
        <w:t>To Line manage the finance team.</w:t>
      </w:r>
    </w:p>
    <w:p w:rsidR="009F118A" w:rsidRPr="009F118A" w:rsidRDefault="009F118A" w:rsidP="009F118A">
      <w:pPr>
        <w:pStyle w:val="ListParagraph"/>
        <w:numPr>
          <w:ilvl w:val="0"/>
          <w:numId w:val="8"/>
        </w:numPr>
        <w:spacing w:after="120"/>
        <w:ind w:left="357" w:hanging="357"/>
        <w:contextualSpacing w:val="0"/>
        <w:rPr>
          <w:rFonts w:ascii="Trebuchet MS" w:hAnsi="Trebuchet MS"/>
        </w:rPr>
      </w:pPr>
      <w:r w:rsidRPr="009F118A">
        <w:rPr>
          <w:rFonts w:ascii="Trebuchet MS" w:hAnsi="Trebuchet MS"/>
        </w:rPr>
        <w:t>To build, develop and effectively manage the team using the college’s performance management system to ensure high performance and business efficiency</w:t>
      </w:r>
    </w:p>
    <w:p w:rsidR="009F118A" w:rsidRPr="009F118A" w:rsidRDefault="009F118A" w:rsidP="009F118A">
      <w:pPr>
        <w:pStyle w:val="ListParagraph"/>
        <w:numPr>
          <w:ilvl w:val="0"/>
          <w:numId w:val="8"/>
        </w:numPr>
        <w:spacing w:after="120"/>
        <w:ind w:left="357" w:hanging="357"/>
        <w:contextualSpacing w:val="0"/>
        <w:rPr>
          <w:rFonts w:ascii="Trebuchet MS" w:hAnsi="Trebuchet MS"/>
        </w:rPr>
      </w:pPr>
      <w:r w:rsidRPr="009F118A">
        <w:rPr>
          <w:rFonts w:ascii="Trebuchet MS" w:hAnsi="Trebuchet MS"/>
        </w:rPr>
        <w:t>To ensure the College has a sound framework of financial management and control and to establish and maintain systems that conform to best practice.</w:t>
      </w:r>
    </w:p>
    <w:p w:rsidR="00EF59AF" w:rsidRPr="009F118A" w:rsidRDefault="00EF59AF" w:rsidP="00EF59AF">
      <w:pPr>
        <w:pStyle w:val="ListParagraph"/>
        <w:numPr>
          <w:ilvl w:val="0"/>
          <w:numId w:val="8"/>
        </w:numPr>
        <w:spacing w:after="120"/>
        <w:ind w:left="357" w:hanging="357"/>
        <w:contextualSpacing w:val="0"/>
        <w:rPr>
          <w:rFonts w:ascii="Trebuchet MS" w:hAnsi="Trebuchet MS"/>
        </w:rPr>
      </w:pPr>
      <w:r w:rsidRPr="009F118A">
        <w:rPr>
          <w:rFonts w:ascii="Trebuchet MS" w:hAnsi="Trebuchet MS"/>
        </w:rPr>
        <w:lastRenderedPageBreak/>
        <w:t>To propose and present, monthly, financial information to the Vice Principal and Corporation meetings where appropriate</w:t>
      </w:r>
      <w:r w:rsidR="00E57AF0">
        <w:rPr>
          <w:rFonts w:ascii="Trebuchet MS" w:hAnsi="Trebuchet MS"/>
        </w:rPr>
        <w:t xml:space="preserve"> </w:t>
      </w:r>
      <w:r w:rsidR="00E57AF0" w:rsidRPr="009F118A">
        <w:rPr>
          <w:rFonts w:ascii="Trebuchet MS" w:hAnsi="Trebuchet MS"/>
        </w:rPr>
        <w:t>recommending the courses of action necessary to address any variances from budget that occur</w:t>
      </w:r>
      <w:r w:rsidRPr="009F118A">
        <w:rPr>
          <w:rFonts w:ascii="Trebuchet MS" w:hAnsi="Trebuchet MS"/>
        </w:rPr>
        <w:t>.</w:t>
      </w:r>
    </w:p>
    <w:p w:rsidR="00EF59AF" w:rsidRPr="009F118A" w:rsidRDefault="00EF59AF" w:rsidP="00EF59AF">
      <w:pPr>
        <w:pStyle w:val="ListParagraph"/>
        <w:numPr>
          <w:ilvl w:val="0"/>
          <w:numId w:val="8"/>
        </w:numPr>
        <w:spacing w:after="120"/>
        <w:ind w:left="357" w:hanging="357"/>
        <w:contextualSpacing w:val="0"/>
        <w:rPr>
          <w:rFonts w:ascii="Trebuchet MS" w:hAnsi="Trebuchet MS"/>
        </w:rPr>
      </w:pPr>
      <w:r w:rsidRPr="009F118A">
        <w:rPr>
          <w:rFonts w:ascii="Trebuchet MS" w:hAnsi="Trebuchet MS"/>
        </w:rPr>
        <w:t>To provide data and reports for the purposes of informing the Corporation of the College’s financial position.</w:t>
      </w:r>
    </w:p>
    <w:p w:rsidR="009F118A" w:rsidRPr="009F118A" w:rsidRDefault="009F118A" w:rsidP="009F118A">
      <w:pPr>
        <w:pStyle w:val="ListParagraph"/>
        <w:numPr>
          <w:ilvl w:val="0"/>
          <w:numId w:val="8"/>
        </w:numPr>
        <w:spacing w:after="120"/>
        <w:ind w:left="357" w:hanging="357"/>
        <w:contextualSpacing w:val="0"/>
        <w:rPr>
          <w:rFonts w:ascii="Trebuchet MS" w:hAnsi="Trebuchet MS"/>
        </w:rPr>
      </w:pPr>
      <w:r w:rsidRPr="009F118A">
        <w:rPr>
          <w:rFonts w:ascii="Trebuchet MS" w:hAnsi="Trebuchet MS"/>
        </w:rPr>
        <w:t>To contribute to the budget setting process and maintain effective financial controls to ensure that the budget is achieved.</w:t>
      </w:r>
    </w:p>
    <w:p w:rsidR="009F118A" w:rsidRPr="009F118A" w:rsidRDefault="009F118A" w:rsidP="009F118A">
      <w:pPr>
        <w:pStyle w:val="ListParagraph"/>
        <w:numPr>
          <w:ilvl w:val="0"/>
          <w:numId w:val="8"/>
        </w:numPr>
        <w:spacing w:after="120"/>
        <w:ind w:left="357" w:hanging="357"/>
        <w:contextualSpacing w:val="0"/>
        <w:rPr>
          <w:rFonts w:ascii="Trebuchet MS" w:hAnsi="Trebuchet MS"/>
        </w:rPr>
      </w:pPr>
      <w:r w:rsidRPr="009F118A">
        <w:rPr>
          <w:rFonts w:ascii="Trebuchet MS" w:hAnsi="Trebuchet MS"/>
        </w:rPr>
        <w:t>To advise upon and ensure effective cash flow management and investment of College funds.</w:t>
      </w:r>
    </w:p>
    <w:p w:rsidR="009F118A" w:rsidRPr="009F118A" w:rsidRDefault="009F118A" w:rsidP="009F118A">
      <w:pPr>
        <w:pStyle w:val="ListParagraph"/>
        <w:numPr>
          <w:ilvl w:val="0"/>
          <w:numId w:val="8"/>
        </w:numPr>
        <w:spacing w:after="120"/>
        <w:ind w:left="357" w:hanging="357"/>
        <w:contextualSpacing w:val="0"/>
        <w:rPr>
          <w:rFonts w:ascii="Trebuchet MS" w:hAnsi="Trebuchet MS"/>
        </w:rPr>
      </w:pPr>
      <w:r w:rsidRPr="009F118A">
        <w:rPr>
          <w:rFonts w:ascii="Trebuchet MS" w:hAnsi="Trebuchet MS"/>
        </w:rPr>
        <w:t>To ensure that the College strives to maintain high levels of staff efficiency and achieves good value for money for all non-pay costs.</w:t>
      </w:r>
    </w:p>
    <w:p w:rsidR="009F118A" w:rsidRPr="009F118A" w:rsidRDefault="009F118A" w:rsidP="009F118A">
      <w:pPr>
        <w:pStyle w:val="ListParagraph"/>
        <w:numPr>
          <w:ilvl w:val="0"/>
          <w:numId w:val="8"/>
        </w:numPr>
        <w:spacing w:after="120"/>
        <w:ind w:left="357" w:hanging="357"/>
        <w:contextualSpacing w:val="0"/>
        <w:rPr>
          <w:rFonts w:ascii="Trebuchet MS" w:hAnsi="Trebuchet MS"/>
        </w:rPr>
      </w:pPr>
      <w:r w:rsidRPr="009F118A">
        <w:rPr>
          <w:rFonts w:ascii="Trebuchet MS" w:hAnsi="Trebuchet MS"/>
        </w:rPr>
        <w:t>To ensure that the College’s financial statements are prepared to comply with all relevant legislation and required statutory deadlines.</w:t>
      </w:r>
    </w:p>
    <w:p w:rsidR="009F118A" w:rsidRPr="009F118A" w:rsidRDefault="009F118A" w:rsidP="009F118A">
      <w:pPr>
        <w:pStyle w:val="ListParagraph"/>
        <w:numPr>
          <w:ilvl w:val="0"/>
          <w:numId w:val="8"/>
        </w:numPr>
        <w:spacing w:after="120"/>
        <w:ind w:left="357" w:hanging="357"/>
        <w:contextualSpacing w:val="0"/>
        <w:rPr>
          <w:rFonts w:ascii="Trebuchet MS" w:hAnsi="Trebuchet MS"/>
        </w:rPr>
      </w:pPr>
      <w:r w:rsidRPr="009F118A">
        <w:rPr>
          <w:rFonts w:ascii="Trebuchet MS" w:hAnsi="Trebuchet MS"/>
        </w:rPr>
        <w:t>To ensure the security of the College’s assets and maintenance of an effective Assets Register.</w:t>
      </w:r>
    </w:p>
    <w:p w:rsidR="009F118A" w:rsidRPr="009F118A" w:rsidRDefault="009F118A" w:rsidP="009F118A">
      <w:pPr>
        <w:pStyle w:val="ListParagraph"/>
        <w:numPr>
          <w:ilvl w:val="0"/>
          <w:numId w:val="8"/>
        </w:numPr>
        <w:spacing w:after="120"/>
        <w:ind w:left="357" w:hanging="357"/>
        <w:contextualSpacing w:val="0"/>
        <w:rPr>
          <w:rFonts w:ascii="Trebuchet MS" w:hAnsi="Trebuchet MS"/>
        </w:rPr>
      </w:pPr>
      <w:r w:rsidRPr="009F118A">
        <w:rPr>
          <w:rFonts w:ascii="Trebuchet MS" w:hAnsi="Trebuchet MS"/>
        </w:rPr>
        <w:t>To plan, lead and implement effective financial administrative systems which streamline bureaucratic processes to ensure value for money and accountability.</w:t>
      </w:r>
    </w:p>
    <w:p w:rsidR="009F118A" w:rsidRPr="009F118A" w:rsidRDefault="009F118A" w:rsidP="009F118A">
      <w:pPr>
        <w:pStyle w:val="ListParagraph"/>
        <w:numPr>
          <w:ilvl w:val="0"/>
          <w:numId w:val="8"/>
        </w:numPr>
        <w:spacing w:after="120"/>
        <w:ind w:left="357" w:hanging="357"/>
        <w:contextualSpacing w:val="0"/>
        <w:rPr>
          <w:rFonts w:ascii="Trebuchet MS" w:hAnsi="Trebuchet MS"/>
        </w:rPr>
      </w:pPr>
      <w:r w:rsidRPr="009F118A">
        <w:rPr>
          <w:rFonts w:ascii="Trebuchet MS" w:hAnsi="Trebuchet MS"/>
        </w:rPr>
        <w:t>To liaise with internal and external auditors whilst carrying out-their annual cycle of audit activities.</w:t>
      </w:r>
    </w:p>
    <w:p w:rsidR="009F118A" w:rsidRPr="009F118A" w:rsidRDefault="009F118A" w:rsidP="009F118A">
      <w:pPr>
        <w:pStyle w:val="ListParagraph"/>
        <w:numPr>
          <w:ilvl w:val="0"/>
          <w:numId w:val="8"/>
        </w:numPr>
        <w:spacing w:after="120"/>
        <w:ind w:left="357" w:hanging="357"/>
        <w:contextualSpacing w:val="0"/>
        <w:rPr>
          <w:rFonts w:ascii="Trebuchet MS" w:hAnsi="Trebuchet MS"/>
        </w:rPr>
      </w:pPr>
      <w:r w:rsidRPr="009F118A">
        <w:rPr>
          <w:rFonts w:ascii="Trebuchet MS" w:hAnsi="Trebuchet MS"/>
        </w:rPr>
        <w:t>To ensure that the College’s capital spending remains within the limits of those approved by the Corporation</w:t>
      </w:r>
    </w:p>
    <w:p w:rsidR="009F118A" w:rsidRPr="00EF59AF" w:rsidRDefault="009F118A" w:rsidP="009F118A">
      <w:pPr>
        <w:pStyle w:val="ListParagraph"/>
        <w:numPr>
          <w:ilvl w:val="0"/>
          <w:numId w:val="8"/>
        </w:numPr>
        <w:spacing w:after="120"/>
        <w:ind w:left="357" w:hanging="357"/>
        <w:contextualSpacing w:val="0"/>
        <w:rPr>
          <w:rFonts w:ascii="Trebuchet MS" w:hAnsi="Trebuchet MS"/>
        </w:rPr>
      </w:pPr>
      <w:r w:rsidRPr="009F118A">
        <w:rPr>
          <w:rFonts w:ascii="Trebuchet MS" w:hAnsi="Trebuchet MS" w:cs="Arial"/>
        </w:rPr>
        <w:t>To be responsible for other returns e.g. Annual Finance Record, VAT returns, statistical returns and be the principal point of contact for HM Revenue &amp; Customs and professional advisors on all aspects of taxation including VAT</w:t>
      </w:r>
    </w:p>
    <w:p w:rsidR="00EF59AF" w:rsidRPr="009F118A" w:rsidRDefault="00EF59AF" w:rsidP="009F118A">
      <w:pPr>
        <w:pStyle w:val="ListParagraph"/>
        <w:numPr>
          <w:ilvl w:val="0"/>
          <w:numId w:val="8"/>
        </w:numPr>
        <w:spacing w:after="120"/>
        <w:ind w:left="357" w:hanging="357"/>
        <w:contextualSpacing w:val="0"/>
        <w:rPr>
          <w:rFonts w:ascii="Trebuchet MS" w:hAnsi="Trebuchet MS"/>
        </w:rPr>
      </w:pPr>
      <w:r>
        <w:rPr>
          <w:rFonts w:ascii="Trebuchet MS" w:hAnsi="Trebuchet MS" w:cs="Arial"/>
        </w:rPr>
        <w:t xml:space="preserve">To be responsible for all financial accounting, forecasting, budgeting and reporting for the Inspire Academy Trust, reporting to the Senior Management </w:t>
      </w:r>
      <w:proofErr w:type="gramStart"/>
      <w:r>
        <w:rPr>
          <w:rFonts w:ascii="Trebuchet MS" w:hAnsi="Trebuchet MS" w:cs="Arial"/>
        </w:rPr>
        <w:t>Team,</w:t>
      </w:r>
      <w:proofErr w:type="gramEnd"/>
      <w:r>
        <w:rPr>
          <w:rFonts w:ascii="Trebuchet MS" w:hAnsi="Trebuchet MS" w:cs="Arial"/>
        </w:rPr>
        <w:t xml:space="preserve"> and Board of Governors as required.</w:t>
      </w:r>
    </w:p>
    <w:p w:rsidR="009F118A" w:rsidRPr="00EF59AF" w:rsidRDefault="009F118A" w:rsidP="009F118A">
      <w:pPr>
        <w:tabs>
          <w:tab w:val="num" w:pos="0"/>
        </w:tabs>
        <w:spacing w:before="120" w:after="120"/>
        <w:rPr>
          <w:rFonts w:ascii="Trebuchet MS" w:hAnsi="Trebuchet MS" w:cs="Arial"/>
        </w:rPr>
      </w:pPr>
      <w:r w:rsidRPr="00EF59AF">
        <w:rPr>
          <w:rFonts w:ascii="Trebuchet MS" w:hAnsi="Trebuchet MS"/>
        </w:rPr>
        <w:t>Any other duties of a similar level of responsibility as may be required</w:t>
      </w:r>
    </w:p>
    <w:p w:rsidR="00FB6C5D" w:rsidRPr="007E5A70" w:rsidRDefault="007E5A70" w:rsidP="00FB6C5D">
      <w:pPr>
        <w:tabs>
          <w:tab w:val="num" w:pos="0"/>
        </w:tabs>
        <w:spacing w:before="120"/>
        <w:rPr>
          <w:rFonts w:ascii="Trebuchet MS" w:hAnsi="Trebuchet MS" w:cs="Arial"/>
          <w:b/>
        </w:rPr>
      </w:pPr>
      <w:r w:rsidRPr="007E5A70">
        <w:rPr>
          <w:rFonts w:ascii="Trebuchet MS" w:hAnsi="Trebuchet MS" w:cs="Arial"/>
          <w:b/>
        </w:rPr>
        <w:t>Additional Information</w:t>
      </w:r>
    </w:p>
    <w:p w:rsidR="00FB6C5D" w:rsidRDefault="00FB6C5D" w:rsidP="00FB6C5D">
      <w:pPr>
        <w:pStyle w:val="ListParagraph"/>
        <w:numPr>
          <w:ilvl w:val="0"/>
          <w:numId w:val="2"/>
        </w:numPr>
        <w:tabs>
          <w:tab w:val="num" w:pos="0"/>
        </w:tabs>
        <w:spacing w:before="120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Understand personal responsibility to adhere to relevant college policies and procedures as they relate to safeguarding and implement these to ensure vigilance at all times. </w:t>
      </w:r>
    </w:p>
    <w:p w:rsidR="00FB6C5D" w:rsidRPr="00DA0ADA" w:rsidRDefault="00FB6C5D" w:rsidP="00FB6C5D">
      <w:pPr>
        <w:pStyle w:val="ListParagraph"/>
        <w:tabs>
          <w:tab w:val="num" w:pos="0"/>
        </w:tabs>
        <w:spacing w:before="120"/>
        <w:ind w:left="360" w:firstLine="0"/>
        <w:rPr>
          <w:rFonts w:ascii="Trebuchet MS" w:hAnsi="Trebuchet MS" w:cs="Arial"/>
        </w:rPr>
      </w:pPr>
    </w:p>
    <w:p w:rsidR="00FB6C5D" w:rsidRDefault="00FB6C5D" w:rsidP="00FB6C5D">
      <w:pPr>
        <w:numPr>
          <w:ilvl w:val="0"/>
          <w:numId w:val="2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Pr="001229E2">
        <w:rPr>
          <w:rFonts w:ascii="Trebuchet MS" w:hAnsi="Trebuchet MS"/>
        </w:rPr>
        <w:t>resent the college in the best light at all times and ensure that all areas of personal activity comply with standards laid down by the college and relevant outside agencies.</w:t>
      </w:r>
    </w:p>
    <w:p w:rsidR="00FB6C5D" w:rsidRPr="001229E2" w:rsidRDefault="00FB6C5D" w:rsidP="00FB6C5D">
      <w:pPr>
        <w:ind w:left="354"/>
        <w:jc w:val="both"/>
        <w:rPr>
          <w:rFonts w:ascii="Trebuchet MS" w:hAnsi="Trebuchet MS"/>
        </w:rPr>
      </w:pPr>
    </w:p>
    <w:p w:rsidR="00FB6C5D" w:rsidRDefault="00FB6C5D" w:rsidP="00FB6C5D">
      <w:pPr>
        <w:numPr>
          <w:ilvl w:val="0"/>
          <w:numId w:val="2"/>
        </w:numPr>
        <w:jc w:val="both"/>
        <w:rPr>
          <w:rFonts w:ascii="Trebuchet MS" w:hAnsi="Trebuchet MS"/>
        </w:rPr>
      </w:pPr>
      <w:r w:rsidRPr="001229E2">
        <w:rPr>
          <w:rFonts w:ascii="Trebuchet MS" w:hAnsi="Trebuchet MS"/>
        </w:rPr>
        <w:t>Undertake professional development and training to contribute to individual and College development as agreed through the College Performance Appraisal Scheme process.</w:t>
      </w:r>
    </w:p>
    <w:p w:rsidR="00FB6C5D" w:rsidRPr="001229E2" w:rsidRDefault="00FB6C5D" w:rsidP="00FB6C5D">
      <w:pPr>
        <w:ind w:left="354"/>
        <w:jc w:val="both"/>
        <w:rPr>
          <w:rFonts w:ascii="Trebuchet MS" w:hAnsi="Trebuchet MS"/>
        </w:rPr>
      </w:pPr>
    </w:p>
    <w:p w:rsidR="00FB6C5D" w:rsidRDefault="00FB6C5D" w:rsidP="00FB6C5D">
      <w:pPr>
        <w:numPr>
          <w:ilvl w:val="0"/>
          <w:numId w:val="2"/>
        </w:numPr>
        <w:jc w:val="both"/>
        <w:rPr>
          <w:rFonts w:ascii="Trebuchet MS" w:hAnsi="Trebuchet MS"/>
        </w:rPr>
      </w:pPr>
      <w:r w:rsidRPr="001229E2">
        <w:rPr>
          <w:rFonts w:ascii="Trebuchet MS" w:hAnsi="Trebuchet MS"/>
        </w:rPr>
        <w:t>Carry out all duties with due regard to Health and Safety Regulations.</w:t>
      </w:r>
    </w:p>
    <w:p w:rsidR="00FB6C5D" w:rsidRPr="001229E2" w:rsidRDefault="00FB6C5D" w:rsidP="00FB6C5D">
      <w:pPr>
        <w:ind w:left="354"/>
        <w:jc w:val="both"/>
        <w:rPr>
          <w:rFonts w:ascii="Trebuchet MS" w:hAnsi="Trebuchet MS"/>
        </w:rPr>
      </w:pPr>
    </w:p>
    <w:p w:rsidR="00FB6C5D" w:rsidRDefault="00FB6C5D" w:rsidP="00FB6C5D">
      <w:pPr>
        <w:numPr>
          <w:ilvl w:val="0"/>
          <w:numId w:val="2"/>
        </w:numPr>
        <w:jc w:val="both"/>
        <w:rPr>
          <w:rFonts w:ascii="Trebuchet MS" w:hAnsi="Trebuchet MS"/>
        </w:rPr>
      </w:pPr>
      <w:r w:rsidRPr="001229E2">
        <w:rPr>
          <w:rFonts w:ascii="Trebuchet MS" w:hAnsi="Trebuchet MS"/>
        </w:rPr>
        <w:t>Ensure compliance with the Financial Regulations of the College.</w:t>
      </w:r>
    </w:p>
    <w:p w:rsidR="00FB6C5D" w:rsidRDefault="00FB6C5D" w:rsidP="00FB6C5D">
      <w:pPr>
        <w:numPr>
          <w:ilvl w:val="0"/>
          <w:numId w:val="2"/>
        </w:numPr>
        <w:spacing w:before="240"/>
        <w:jc w:val="both"/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Pr="001229E2">
        <w:rPr>
          <w:rFonts w:ascii="Trebuchet MS" w:hAnsi="Trebuchet MS"/>
        </w:rPr>
        <w:t>ositively promote equality of opportunity for staff and students</w:t>
      </w:r>
    </w:p>
    <w:p w:rsidR="00FB6C5D" w:rsidRDefault="00FB6C5D" w:rsidP="00FB6C5D">
      <w:pPr>
        <w:numPr>
          <w:ilvl w:val="0"/>
          <w:numId w:val="2"/>
        </w:numPr>
        <w:spacing w:before="240"/>
        <w:jc w:val="both"/>
        <w:rPr>
          <w:rFonts w:ascii="Trebuchet MS" w:hAnsi="Trebuchet MS"/>
        </w:rPr>
      </w:pPr>
      <w:r>
        <w:rPr>
          <w:rFonts w:ascii="Trebuchet MS" w:hAnsi="Trebuchet MS"/>
        </w:rPr>
        <w:t>C</w:t>
      </w:r>
      <w:r w:rsidRPr="001229E2">
        <w:rPr>
          <w:rFonts w:ascii="Trebuchet MS" w:hAnsi="Trebuchet MS"/>
        </w:rPr>
        <w:t>arry out other duties as may reasonably be required from time to time</w:t>
      </w:r>
    </w:p>
    <w:p w:rsidR="00FB6C5D" w:rsidRPr="00E8644E" w:rsidRDefault="00FB6C5D" w:rsidP="00FB6C5D">
      <w:pPr>
        <w:jc w:val="both"/>
        <w:outlineLvl w:val="0"/>
        <w:rPr>
          <w:rFonts w:ascii="Trebuchet MS" w:hAnsi="Trebuchet MS" w:cs="Arial"/>
          <w:bCs/>
        </w:rPr>
      </w:pPr>
    </w:p>
    <w:p w:rsidR="00FB6C5D" w:rsidRPr="00E8644E" w:rsidRDefault="007E5A70" w:rsidP="00FB6C5D">
      <w:pPr>
        <w:jc w:val="both"/>
        <w:outlineLvl w:val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NOTES: </w:t>
      </w:r>
    </w:p>
    <w:p w:rsidR="00FB6C5D" w:rsidRPr="00E8644E" w:rsidRDefault="00FB6C5D" w:rsidP="00FB6C5D">
      <w:pPr>
        <w:jc w:val="both"/>
        <w:outlineLvl w:val="0"/>
        <w:rPr>
          <w:rFonts w:ascii="Trebuchet MS" w:hAnsi="Trebuchet MS"/>
          <w:b/>
        </w:rPr>
      </w:pPr>
    </w:p>
    <w:p w:rsidR="00FB6C5D" w:rsidRPr="00E8644E" w:rsidRDefault="00FB6C5D" w:rsidP="00FB6C5D">
      <w:pPr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This job description is intended to provide a general guide to the duties and responsibilities of the post and aims to set this in the context of the framework within, which the post holder is expected to operate.</w:t>
      </w:r>
    </w:p>
    <w:p w:rsidR="00FB6C5D" w:rsidRPr="00E8644E" w:rsidRDefault="00FB6C5D" w:rsidP="00FB6C5D">
      <w:pPr>
        <w:jc w:val="both"/>
        <w:outlineLvl w:val="0"/>
        <w:rPr>
          <w:rFonts w:ascii="Trebuchet MS" w:hAnsi="Trebuchet MS"/>
        </w:rPr>
      </w:pPr>
    </w:p>
    <w:p w:rsidR="00FB6C5D" w:rsidRPr="00E8644E" w:rsidRDefault="00FB6C5D" w:rsidP="00FB6C5D">
      <w:pPr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 xml:space="preserve">This job description should not be viewed as a legal document not a set of conditions of service and it can be received at any time in light of the needs of City College. </w:t>
      </w:r>
    </w:p>
    <w:p w:rsidR="00FB6C5D" w:rsidRPr="00E8644E" w:rsidRDefault="00FB6C5D" w:rsidP="00FB6C5D">
      <w:pPr>
        <w:jc w:val="both"/>
        <w:outlineLvl w:val="0"/>
        <w:rPr>
          <w:rFonts w:ascii="Trebuchet MS" w:hAnsi="Trebuchet MS"/>
        </w:rPr>
      </w:pPr>
    </w:p>
    <w:p w:rsidR="00FB6C5D" w:rsidRPr="00E8644E" w:rsidRDefault="00FB6C5D" w:rsidP="00FB6C5D">
      <w:pPr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 xml:space="preserve">Any amendments to the job description will be discussed with the line manager and post holder and subsequently confirmed in writing. </w:t>
      </w:r>
    </w:p>
    <w:p w:rsidR="00FB6C5D" w:rsidRPr="00E8644E" w:rsidRDefault="00FB6C5D" w:rsidP="00FB6C5D">
      <w:pPr>
        <w:jc w:val="both"/>
        <w:outlineLvl w:val="0"/>
        <w:rPr>
          <w:rFonts w:ascii="Trebuchet MS" w:hAnsi="Trebuchet MS"/>
        </w:rPr>
      </w:pPr>
    </w:p>
    <w:p w:rsidR="00D75DD3" w:rsidRDefault="00FB6C5D" w:rsidP="007E5A70">
      <w:pPr>
        <w:jc w:val="both"/>
        <w:outlineLvl w:val="0"/>
        <w:rPr>
          <w:rFonts w:asciiTheme="majorHAnsi" w:hAnsiTheme="majorHAnsi"/>
        </w:rPr>
      </w:pPr>
      <w:r>
        <w:rPr>
          <w:rFonts w:ascii="Trebuchet MS" w:hAnsi="Trebuchet MS"/>
        </w:rPr>
        <w:t xml:space="preserve">This job description is correct at </w:t>
      </w:r>
      <w:r w:rsidR="00EF59AF">
        <w:rPr>
          <w:rFonts w:ascii="Trebuchet MS" w:hAnsi="Trebuchet MS"/>
        </w:rPr>
        <w:t>01/2017</w:t>
      </w:r>
      <w:r>
        <w:rPr>
          <w:rFonts w:ascii="Trebuchet MS" w:hAnsi="Trebuchet MS"/>
        </w:rPr>
        <w:t xml:space="preserve">. It will be updated in consultation with the post holder as circumstances change. </w:t>
      </w:r>
    </w:p>
    <w:p w:rsidR="00D75DD3" w:rsidRDefault="00D75DD3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DC0A68" w:rsidRDefault="00DC0A68" w:rsidP="00D75DD3">
      <w:pPr>
        <w:spacing w:before="240"/>
        <w:rPr>
          <w:rFonts w:ascii="Trebuchet MS" w:hAnsi="Trebuchet MS" w:cs="Arial"/>
          <w:b/>
          <w:u w:val="single"/>
        </w:rPr>
      </w:pPr>
    </w:p>
    <w:p w:rsidR="00D75DD3" w:rsidRDefault="00D75DD3" w:rsidP="00D75DD3">
      <w:pPr>
        <w:spacing w:before="240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P</w:t>
      </w:r>
      <w:r w:rsidRPr="00626D8F">
        <w:rPr>
          <w:rFonts w:ascii="Trebuchet MS" w:hAnsi="Trebuchet MS" w:cs="Arial"/>
          <w:b/>
          <w:u w:val="single"/>
        </w:rPr>
        <w:t xml:space="preserve">ERSON SPECIFICATION: </w:t>
      </w:r>
      <w:r w:rsidR="007E5A70">
        <w:rPr>
          <w:rFonts w:ascii="Trebuchet MS" w:hAnsi="Trebuchet MS" w:cs="Arial"/>
          <w:b/>
          <w:u w:val="single"/>
        </w:rPr>
        <w:t>Finance Manager</w:t>
      </w:r>
    </w:p>
    <w:p w:rsidR="00D75DD3" w:rsidRDefault="00D75DD3" w:rsidP="00D75DD3">
      <w:pPr>
        <w:spacing w:before="240"/>
        <w:rPr>
          <w:rFonts w:ascii="Trebuchet MS" w:hAnsi="Trebuchet MS"/>
          <w:lang w:val="en-US"/>
        </w:rPr>
      </w:pPr>
    </w:p>
    <w:tbl>
      <w:tblPr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678"/>
        <w:gridCol w:w="2268"/>
        <w:gridCol w:w="1418"/>
        <w:gridCol w:w="1984"/>
      </w:tblGrid>
      <w:tr w:rsidR="00D75DD3" w:rsidRPr="00C35ABA" w:rsidTr="00D75DD3">
        <w:trPr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D3" w:rsidRPr="00C35ABA" w:rsidRDefault="00D75DD3" w:rsidP="00740A50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Essential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Desirable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How Assessed</w:t>
            </w:r>
          </w:p>
        </w:tc>
      </w:tr>
      <w:tr w:rsidR="00D75DD3" w:rsidRPr="00C35ABA" w:rsidTr="00D75DD3">
        <w:trPr>
          <w:trHeight w:val="3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  <w:vAlign w:val="bottom"/>
            <w:hideMark/>
          </w:tcPr>
          <w:p w:rsidR="00D75DD3" w:rsidRPr="00C35ABA" w:rsidRDefault="00D75DD3" w:rsidP="00740A50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Education/ Qualification and Training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</w:tcPr>
          <w:p w:rsidR="00D75DD3" w:rsidRPr="00C35ABA" w:rsidRDefault="00D75DD3" w:rsidP="00740A5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5DD3" w:rsidRPr="00C35ABA" w:rsidTr="00D75DD3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D3" w:rsidRPr="00C35ABA" w:rsidRDefault="007E5A70" w:rsidP="00740A50">
            <w:pPr>
              <w:rPr>
                <w:rFonts w:ascii="Trebuchet MS" w:hAnsi="Trebuchet MS"/>
                <w:color w:val="000000"/>
              </w:rPr>
            </w:pPr>
            <w:r w:rsidRPr="007E5A70">
              <w:rPr>
                <w:rFonts w:ascii="Trebuchet MS" w:hAnsi="Trebuchet MS"/>
                <w:color w:val="000000"/>
                <w:sz w:val="22"/>
                <w:szCs w:val="22"/>
              </w:rPr>
              <w:t>Qualified accountant – ACA ACCA CIMA or CIPFA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7E5A70" w:rsidP="00740A50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Application and Certificate</w:t>
            </w:r>
          </w:p>
        </w:tc>
      </w:tr>
      <w:tr w:rsidR="007E5A70" w:rsidRPr="00C35ABA" w:rsidTr="00D75DD3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A70" w:rsidRDefault="007E5A70" w:rsidP="007E5A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E5A70">
              <w:rPr>
                <w:rFonts w:ascii="Trebuchet MS" w:hAnsi="Trebuchet MS"/>
                <w:color w:val="000000"/>
                <w:sz w:val="22"/>
                <w:szCs w:val="22"/>
              </w:rPr>
              <w:t>Advanced spreadsheet functionality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70" w:rsidRPr="00C35ABA" w:rsidRDefault="007E5A70" w:rsidP="00740A50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A70" w:rsidRDefault="007E5A70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E5A70" w:rsidRPr="00C35ABA" w:rsidRDefault="007E5A70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Application /Interview</w:t>
            </w:r>
          </w:p>
        </w:tc>
      </w:tr>
      <w:tr w:rsidR="00D75DD3" w:rsidRPr="00C35ABA" w:rsidTr="00D75DD3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D3" w:rsidRPr="00C35ABA" w:rsidRDefault="007E5A70" w:rsidP="007E5A70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Experience of OpenAccounts v6 or higher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7E5A70" w:rsidP="00740A50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5DD3" w:rsidRPr="00C35ABA" w:rsidRDefault="007E5A70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Application /Interview</w:t>
            </w:r>
          </w:p>
        </w:tc>
      </w:tr>
      <w:tr w:rsidR="00D75DD3" w:rsidRPr="00C35ABA" w:rsidTr="00D75DD3">
        <w:trPr>
          <w:trHeight w:val="3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  <w:vAlign w:val="bottom"/>
            <w:hideMark/>
          </w:tcPr>
          <w:p w:rsidR="00D75DD3" w:rsidRPr="00C35ABA" w:rsidRDefault="00D75DD3" w:rsidP="00740A50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Experience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</w:tcPr>
          <w:p w:rsidR="00D75DD3" w:rsidRPr="00C35ABA" w:rsidRDefault="00D75DD3" w:rsidP="00740A5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5DD3" w:rsidRPr="00C35ABA" w:rsidTr="007E5A70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DD3" w:rsidRPr="00C35ABA" w:rsidRDefault="007E5A70" w:rsidP="007E5A70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Successfully leading or managing teams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sz w:val="22"/>
                <w:szCs w:val="22"/>
              </w:rPr>
              <w:t>Application /Interview</w:t>
            </w:r>
          </w:p>
        </w:tc>
      </w:tr>
      <w:tr w:rsidR="00D75DD3" w:rsidRPr="00C35ABA" w:rsidTr="00D75DD3">
        <w:trPr>
          <w:trHeight w:val="6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D3" w:rsidRPr="00C35ABA" w:rsidRDefault="007E5A70" w:rsidP="00D75DD3">
            <w:pPr>
              <w:ind w:left="33"/>
              <w:rPr>
                <w:rFonts w:ascii="Trebuchet MS" w:hAnsi="Trebuchet MS"/>
                <w:color w:val="000000"/>
              </w:rPr>
            </w:pPr>
            <w:r w:rsidRPr="007E5A70">
              <w:rPr>
                <w:rFonts w:ascii="Trebuchet MS" w:hAnsi="Trebuchet MS"/>
                <w:color w:val="000000"/>
                <w:sz w:val="22"/>
                <w:szCs w:val="22"/>
              </w:rPr>
              <w:t>Ability to analyse and summarise complex information for presentation to a variety of audiences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5DD3" w:rsidRPr="00C35ABA" w:rsidRDefault="007E5A70" w:rsidP="00740A50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sz w:val="22"/>
                <w:szCs w:val="22"/>
              </w:rPr>
              <w:t>Application /Interview</w:t>
            </w:r>
          </w:p>
        </w:tc>
      </w:tr>
      <w:tr w:rsidR="00D75DD3" w:rsidRPr="00C35ABA" w:rsidTr="00D75DD3">
        <w:trPr>
          <w:trHeight w:val="3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  <w:vAlign w:val="bottom"/>
            <w:hideMark/>
          </w:tcPr>
          <w:p w:rsidR="00D75DD3" w:rsidRPr="00C35ABA" w:rsidRDefault="00D75DD3" w:rsidP="00740A50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Knowledge and awareness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</w:tcPr>
          <w:p w:rsidR="00D75DD3" w:rsidRPr="00C35ABA" w:rsidRDefault="00D75DD3" w:rsidP="00740A5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E5A70" w:rsidRPr="00C35ABA" w:rsidTr="00D75DD3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A70" w:rsidRPr="00C35ABA" w:rsidRDefault="007E5A70" w:rsidP="00422D9B">
            <w:pPr>
              <w:ind w:left="33"/>
              <w:rPr>
                <w:rFonts w:ascii="Trebuchet MS" w:hAnsi="Trebuchet MS"/>
                <w:color w:val="000000"/>
              </w:rPr>
            </w:pPr>
            <w:r w:rsidRPr="007E5A70">
              <w:rPr>
                <w:rFonts w:ascii="Trebuchet MS" w:hAnsi="Trebuchet MS"/>
                <w:color w:val="000000"/>
                <w:sz w:val="22"/>
                <w:szCs w:val="22"/>
              </w:rPr>
              <w:t>Ability to analyse and summarise complex information for presentation to a variety of audiences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70" w:rsidRPr="00C35ABA" w:rsidRDefault="007E5A70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A70" w:rsidRPr="00C35ABA" w:rsidRDefault="007E5A70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E5A70" w:rsidRPr="00C35ABA" w:rsidRDefault="007E5A70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Application /Interview</w:t>
            </w:r>
          </w:p>
        </w:tc>
      </w:tr>
      <w:tr w:rsidR="007E5A70" w:rsidRPr="00C35ABA" w:rsidTr="00D75DD3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A70" w:rsidRPr="007E5A70" w:rsidRDefault="007E5A70" w:rsidP="00422D9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E5A70">
              <w:rPr>
                <w:rFonts w:ascii="Trebuchet MS" w:hAnsi="Trebuchet MS"/>
                <w:color w:val="000000"/>
                <w:sz w:val="22"/>
                <w:szCs w:val="22"/>
              </w:rPr>
              <w:t>Hands on, detailed and proactive approach to identifying and resolving problems and dealing with issues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70" w:rsidRPr="00C35ABA" w:rsidRDefault="007E5A70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A70" w:rsidRPr="00C35ABA" w:rsidRDefault="007E5A70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E5A70" w:rsidRPr="00C35ABA" w:rsidRDefault="007E5A70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Application /Interview</w:t>
            </w:r>
          </w:p>
        </w:tc>
      </w:tr>
      <w:tr w:rsidR="007E5A70" w:rsidRPr="00C35ABA" w:rsidTr="00D75DD3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A70" w:rsidRPr="007E5A70" w:rsidRDefault="007E5A70" w:rsidP="007E5A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E5A70">
              <w:rPr>
                <w:rFonts w:ascii="Trebuchet MS" w:hAnsi="Trebuchet MS"/>
                <w:color w:val="000000"/>
                <w:sz w:val="22"/>
                <w:szCs w:val="22"/>
              </w:rPr>
              <w:t>Experience of accounts reporting in the public sector or in a service environment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70" w:rsidRPr="00C35ABA" w:rsidRDefault="007E5A70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A70" w:rsidRPr="00C35ABA" w:rsidRDefault="007E5A70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E5A70" w:rsidRPr="00C35ABA" w:rsidRDefault="007E5A70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Application /Interview</w:t>
            </w:r>
          </w:p>
        </w:tc>
      </w:tr>
      <w:tr w:rsidR="007E5A70" w:rsidRPr="00C35ABA" w:rsidTr="00D75DD3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A70" w:rsidRPr="007E5A70" w:rsidRDefault="007E5A70" w:rsidP="00422D9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7E5A70">
              <w:rPr>
                <w:rFonts w:ascii="Trebuchet MS" w:hAnsi="Trebuchet MS"/>
                <w:color w:val="000000"/>
                <w:sz w:val="22"/>
                <w:szCs w:val="22"/>
              </w:rPr>
              <w:t>Experience of / understanding of the funding in the post-16 sector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70" w:rsidRPr="00C35ABA" w:rsidRDefault="007E5A70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A70" w:rsidRPr="00C35ABA" w:rsidRDefault="007E5A70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E5A70" w:rsidRPr="00C35ABA" w:rsidRDefault="007E5A70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Application /Interview</w:t>
            </w:r>
          </w:p>
        </w:tc>
      </w:tr>
      <w:tr w:rsidR="007E5A70" w:rsidRPr="00C35ABA" w:rsidTr="00D75DD3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A70" w:rsidRPr="00C35ABA" w:rsidRDefault="007E5A70" w:rsidP="00422D9B">
            <w:pPr>
              <w:rPr>
                <w:rFonts w:ascii="Trebuchet MS" w:hAnsi="Trebuchet MS"/>
                <w:color w:val="000000"/>
              </w:rPr>
            </w:pPr>
            <w:r w:rsidRPr="007E5A70">
              <w:rPr>
                <w:rFonts w:ascii="Trebuchet MS" w:hAnsi="Trebuchet MS"/>
                <w:color w:val="000000"/>
                <w:sz w:val="22"/>
                <w:szCs w:val="22"/>
              </w:rPr>
              <w:t>High level of IT literacy involving the ability to manipulate data across different systems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70" w:rsidRPr="00C35ABA" w:rsidRDefault="007E5A70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A70" w:rsidRPr="00C35ABA" w:rsidRDefault="007E5A70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E5A70" w:rsidRPr="00C35ABA" w:rsidRDefault="007E5A70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Application /Interview</w:t>
            </w:r>
          </w:p>
        </w:tc>
      </w:tr>
      <w:tr w:rsidR="00D75DD3" w:rsidRPr="00C35ABA" w:rsidTr="00D75DD3">
        <w:trPr>
          <w:trHeight w:val="3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  <w:vAlign w:val="bottom"/>
            <w:hideMark/>
          </w:tcPr>
          <w:p w:rsidR="00D75DD3" w:rsidRPr="00C35ABA" w:rsidRDefault="00D75DD3" w:rsidP="00740A50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Skills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</w:tcPr>
          <w:p w:rsidR="00D75DD3" w:rsidRPr="00C35ABA" w:rsidRDefault="00D75DD3" w:rsidP="00740A5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5DD3" w:rsidRPr="00C35ABA" w:rsidTr="00D75DD3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D3" w:rsidRPr="00C35ABA" w:rsidRDefault="007E5A70" w:rsidP="00D75DD3">
            <w:pPr>
              <w:ind w:left="33"/>
              <w:rPr>
                <w:rFonts w:ascii="Trebuchet MS" w:hAnsi="Trebuchet MS"/>
                <w:color w:val="000000"/>
              </w:rPr>
            </w:pPr>
            <w:r w:rsidRPr="007E5A70">
              <w:rPr>
                <w:rFonts w:ascii="Trebuchet MS" w:hAnsi="Trebuchet MS"/>
                <w:color w:val="000000"/>
                <w:sz w:val="22"/>
                <w:szCs w:val="22"/>
              </w:rPr>
              <w:t>High level of IT literacy involving the ability to manipulate data across different systems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5DD3" w:rsidRPr="00C35ABA" w:rsidRDefault="007E5A70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Application /Interview</w:t>
            </w:r>
          </w:p>
        </w:tc>
      </w:tr>
      <w:tr w:rsidR="00D75DD3" w:rsidRPr="00C35ABA" w:rsidTr="00D75DD3">
        <w:trPr>
          <w:trHeight w:val="34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DD3" w:rsidRPr="00C35ABA" w:rsidRDefault="00D75DD3" w:rsidP="00740A50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Excellent communications and interpersonal skills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5DD3" w:rsidRPr="00C35ABA" w:rsidRDefault="007E5A70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Application /Interview</w:t>
            </w:r>
          </w:p>
        </w:tc>
      </w:tr>
      <w:tr w:rsidR="00D75DD3" w:rsidRPr="00C35ABA" w:rsidTr="00D75DD3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D3" w:rsidRPr="00C35ABA" w:rsidRDefault="00D75DD3" w:rsidP="00740A50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Commitment to team working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5DD3" w:rsidRPr="00C35ABA" w:rsidRDefault="007E5A70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Application /Interview</w:t>
            </w:r>
          </w:p>
        </w:tc>
      </w:tr>
      <w:tr w:rsidR="00D75DD3" w:rsidRPr="00C35ABA" w:rsidTr="00D75DD3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D3" w:rsidRPr="00C35ABA" w:rsidRDefault="00D75DD3" w:rsidP="00740A50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Strong personal commitment to the college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5DD3" w:rsidRPr="00C35ABA" w:rsidRDefault="007E5A70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Application /Interview</w:t>
            </w:r>
          </w:p>
        </w:tc>
      </w:tr>
      <w:tr w:rsidR="00D75DD3" w:rsidRPr="00C35ABA" w:rsidTr="00D75DD3">
        <w:trPr>
          <w:trHeight w:val="6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D3" w:rsidRPr="00C35ABA" w:rsidRDefault="00D75DD3" w:rsidP="00D75DD3">
            <w:pPr>
              <w:ind w:left="33" w:firstLine="24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Commitment to achieving excellence through  continuous improvement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5DD3" w:rsidRPr="00C35ABA" w:rsidRDefault="007E5A70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Application /Interview</w:t>
            </w:r>
          </w:p>
        </w:tc>
      </w:tr>
      <w:tr w:rsidR="00D75DD3" w:rsidRPr="00C35ABA" w:rsidTr="00D75DD3">
        <w:trPr>
          <w:trHeight w:val="34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D3" w:rsidRPr="00C35ABA" w:rsidRDefault="00D75DD3" w:rsidP="00740A50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Ability to work flexibly to meet college requirements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5DD3" w:rsidRPr="00C35ABA" w:rsidRDefault="007E5A70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Application /Interview</w:t>
            </w:r>
          </w:p>
        </w:tc>
      </w:tr>
    </w:tbl>
    <w:p w:rsidR="00D75DD3" w:rsidRPr="002A43EB" w:rsidRDefault="00D75DD3" w:rsidP="00D75DD3">
      <w:pPr>
        <w:rPr>
          <w:rFonts w:ascii="Trebuchet MS" w:hAnsi="Trebuchet MS"/>
        </w:rPr>
      </w:pPr>
    </w:p>
    <w:p w:rsidR="00D75DD3" w:rsidRPr="00343EFC" w:rsidRDefault="00D75DD3" w:rsidP="00FB6C5D">
      <w:pPr>
        <w:jc w:val="both"/>
        <w:rPr>
          <w:rFonts w:asciiTheme="majorHAnsi" w:hAnsiTheme="majorHAnsi"/>
        </w:rPr>
      </w:pPr>
    </w:p>
    <w:sectPr w:rsidR="00D75DD3" w:rsidRPr="00343EFC" w:rsidSect="00F468CA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3D5" w:rsidRDefault="00A033D5" w:rsidP="00F468CA">
      <w:r>
        <w:separator/>
      </w:r>
    </w:p>
  </w:endnote>
  <w:endnote w:type="continuationSeparator" w:id="0">
    <w:p w:rsidR="00A033D5" w:rsidRDefault="00A033D5" w:rsidP="00F4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8CA" w:rsidRDefault="00F468CA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8CA" w:rsidRPr="00F468CA" w:rsidRDefault="00F468CA" w:rsidP="00F468C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6E4DDCC" wp14:editId="451DDFA8">
          <wp:simplePos x="0" y="0"/>
          <wp:positionH relativeFrom="column">
            <wp:posOffset>-1003300</wp:posOffset>
          </wp:positionH>
          <wp:positionV relativeFrom="paragraph">
            <wp:posOffset>-184785</wp:posOffset>
          </wp:positionV>
          <wp:extent cx="7277100" cy="74349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100" cy="743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3D5" w:rsidRDefault="00A033D5" w:rsidP="00F468CA">
      <w:r>
        <w:separator/>
      </w:r>
    </w:p>
  </w:footnote>
  <w:footnote w:type="continuationSeparator" w:id="0">
    <w:p w:rsidR="00A033D5" w:rsidRDefault="00A033D5" w:rsidP="00F46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364"/>
    </w:tblGrid>
    <w:tr w:rsidR="00F468CA" w:rsidRPr="0088634D" w:rsidTr="000C3F4C">
      <w:tc>
        <w:tcPr>
          <w:tcW w:w="1152" w:type="dxa"/>
        </w:tcPr>
        <w:p w:rsidR="00F468CA" w:rsidRPr="0088634D" w:rsidRDefault="00F468CA" w:rsidP="000C3F4C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907172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:rsidR="00F468CA" w:rsidRPr="0088634D" w:rsidRDefault="00F468CA" w:rsidP="00D75DD3">
          <w:pPr>
            <w:pStyle w:val="Header"/>
            <w:rPr>
              <w:rFonts w:ascii="Cambria" w:hAnsi="Cambria"/>
            </w:rPr>
          </w:pPr>
        </w:p>
      </w:tc>
    </w:tr>
  </w:tbl>
  <w:p w:rsidR="00F468CA" w:rsidRDefault="00F468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8CA" w:rsidRDefault="00F468C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9376F65" wp14:editId="0EB95454">
          <wp:simplePos x="0" y="0"/>
          <wp:positionH relativeFrom="column">
            <wp:posOffset>4686300</wp:posOffset>
          </wp:positionH>
          <wp:positionV relativeFrom="paragraph">
            <wp:posOffset>-283845</wp:posOffset>
          </wp:positionV>
          <wp:extent cx="1581912" cy="1545336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912" cy="1545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6C2"/>
    <w:multiLevelType w:val="hybridMultilevel"/>
    <w:tmpl w:val="23FE4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028BD"/>
    <w:multiLevelType w:val="hybridMultilevel"/>
    <w:tmpl w:val="37DAFAA8"/>
    <w:lvl w:ilvl="0" w:tplc="2CA625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F2E7D"/>
    <w:multiLevelType w:val="hybridMultilevel"/>
    <w:tmpl w:val="537AD2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92645F4"/>
    <w:multiLevelType w:val="hybridMultilevel"/>
    <w:tmpl w:val="DCDA465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C2B1EED"/>
    <w:multiLevelType w:val="hybridMultilevel"/>
    <w:tmpl w:val="320C86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F31E2"/>
    <w:multiLevelType w:val="hybridMultilevel"/>
    <w:tmpl w:val="E1261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9C05E5"/>
    <w:multiLevelType w:val="hybridMultilevel"/>
    <w:tmpl w:val="E38AA480"/>
    <w:lvl w:ilvl="0" w:tplc="8C7E23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02DD3"/>
    <w:multiLevelType w:val="hybridMultilevel"/>
    <w:tmpl w:val="C762A1C0"/>
    <w:lvl w:ilvl="0" w:tplc="2CA625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CA"/>
    <w:rsid w:val="00027387"/>
    <w:rsid w:val="00042304"/>
    <w:rsid w:val="00057054"/>
    <w:rsid w:val="001E0E55"/>
    <w:rsid w:val="001F7608"/>
    <w:rsid w:val="002B5F1C"/>
    <w:rsid w:val="00343EFC"/>
    <w:rsid w:val="003E19A2"/>
    <w:rsid w:val="005D7940"/>
    <w:rsid w:val="007E44DE"/>
    <w:rsid w:val="007E5A70"/>
    <w:rsid w:val="008F6AAF"/>
    <w:rsid w:val="00907172"/>
    <w:rsid w:val="009F118A"/>
    <w:rsid w:val="00A033D5"/>
    <w:rsid w:val="00B36F68"/>
    <w:rsid w:val="00B6778D"/>
    <w:rsid w:val="00C8145E"/>
    <w:rsid w:val="00D75DD3"/>
    <w:rsid w:val="00DC0A68"/>
    <w:rsid w:val="00E57AF0"/>
    <w:rsid w:val="00EF59AF"/>
    <w:rsid w:val="00F0629B"/>
    <w:rsid w:val="00F468CA"/>
    <w:rsid w:val="00FB6C5D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FB6C5D"/>
    <w:pPr>
      <w:keepNext/>
      <w:spacing w:before="240"/>
      <w:ind w:left="714" w:hanging="357"/>
      <w:outlineLvl w:val="0"/>
    </w:pPr>
    <w:rPr>
      <w:rFonts w:ascii="Arial" w:eastAsia="Times New Roman" w:hAnsi="Arial" w:cs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8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8C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68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8CA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8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CA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nhideWhenUsed/>
    <w:rsid w:val="00343EF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B6C5D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FB6C5D"/>
    <w:pPr>
      <w:ind w:left="720" w:hanging="357"/>
      <w:contextualSpacing/>
    </w:pPr>
    <w:rPr>
      <w:rFonts w:ascii="Arial" w:eastAsia="Times New Roman" w:hAnsi="Arial" w:cs="Times New Roman"/>
      <w:lang w:eastAsia="en-GB"/>
    </w:rPr>
  </w:style>
  <w:style w:type="paragraph" w:customStyle="1" w:styleId="Body">
    <w:name w:val="Body"/>
    <w:basedOn w:val="Normal"/>
    <w:uiPriority w:val="99"/>
    <w:rsid w:val="009F118A"/>
    <w:pPr>
      <w:widowControl w:val="0"/>
      <w:tabs>
        <w:tab w:val="left" w:pos="2268"/>
      </w:tabs>
      <w:suppressAutoHyphens/>
      <w:autoSpaceDE w:val="0"/>
      <w:autoSpaceDN w:val="0"/>
      <w:adjustRightInd w:val="0"/>
      <w:spacing w:after="160"/>
      <w:textAlignment w:val="center"/>
    </w:pPr>
    <w:rPr>
      <w:rFonts w:ascii="Arial" w:hAnsi="Arial" w:cs="Verdana"/>
      <w:color w:val="5D5C6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FB6C5D"/>
    <w:pPr>
      <w:keepNext/>
      <w:spacing w:before="240"/>
      <w:ind w:left="714" w:hanging="357"/>
      <w:outlineLvl w:val="0"/>
    </w:pPr>
    <w:rPr>
      <w:rFonts w:ascii="Arial" w:eastAsia="Times New Roman" w:hAnsi="Arial" w:cs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8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8C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68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8CA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8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CA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nhideWhenUsed/>
    <w:rsid w:val="00343EF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B6C5D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FB6C5D"/>
    <w:pPr>
      <w:ind w:left="720" w:hanging="357"/>
      <w:contextualSpacing/>
    </w:pPr>
    <w:rPr>
      <w:rFonts w:ascii="Arial" w:eastAsia="Times New Roman" w:hAnsi="Arial" w:cs="Times New Roman"/>
      <w:lang w:eastAsia="en-GB"/>
    </w:rPr>
  </w:style>
  <w:style w:type="paragraph" w:customStyle="1" w:styleId="Body">
    <w:name w:val="Body"/>
    <w:basedOn w:val="Normal"/>
    <w:uiPriority w:val="99"/>
    <w:rsid w:val="009F118A"/>
    <w:pPr>
      <w:widowControl w:val="0"/>
      <w:tabs>
        <w:tab w:val="left" w:pos="2268"/>
      </w:tabs>
      <w:suppressAutoHyphens/>
      <w:autoSpaceDE w:val="0"/>
      <w:autoSpaceDN w:val="0"/>
      <w:adjustRightInd w:val="0"/>
      <w:spacing w:after="160"/>
      <w:textAlignment w:val="center"/>
    </w:pPr>
    <w:rPr>
      <w:rFonts w:ascii="Arial" w:hAnsi="Arial" w:cs="Verdana"/>
      <w:color w:val="5D5C6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A258D7-40D3-495A-9622-56B49A6E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5440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Southampton City College</Company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Department</dc:creator>
  <cp:lastModifiedBy>IT Department</cp:lastModifiedBy>
  <cp:revision>2</cp:revision>
  <cp:lastPrinted>2015-03-20T14:57:00Z</cp:lastPrinted>
  <dcterms:created xsi:type="dcterms:W3CDTF">2017-02-03T15:55:00Z</dcterms:created>
  <dcterms:modified xsi:type="dcterms:W3CDTF">2017-02-03T15:55:00Z</dcterms:modified>
</cp:coreProperties>
</file>